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24164A">
      <w:pPr>
        <w:jc w:val="left"/>
        <w:rPr>
          <w:rFonts w:hint="default" w:ascii="宋体" w:hAnsi="宋体" w:eastAsia="宋体" w:cs="宋体"/>
          <w:b w:val="0"/>
          <w:bCs w:val="0"/>
          <w:color w:val="auto"/>
          <w:kern w:val="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1"/>
          <w:szCs w:val="21"/>
          <w:highlight w:val="none"/>
          <w:lang w:val="en-US" w:eastAsia="zh-CN"/>
        </w:rPr>
        <w:t>附件</w:t>
      </w:r>
    </w:p>
    <w:p w14:paraId="2B9D69E6">
      <w:pPr>
        <w:jc w:val="center"/>
        <w:rPr>
          <w:rFonts w:hint="eastAsia" w:ascii="宋体" w:hAnsi="宋体" w:cs="宋体"/>
          <w:b/>
          <w:bCs/>
          <w:color w:val="auto"/>
          <w:kern w:val="0"/>
          <w:sz w:val="36"/>
          <w:szCs w:val="36"/>
          <w:highlight w:val="none"/>
        </w:rPr>
      </w:pPr>
      <w:r>
        <w:rPr>
          <w:rFonts w:hint="eastAsia" w:ascii="宋体" w:hAnsi="宋体" w:cs="宋体"/>
          <w:b/>
          <w:bCs/>
          <w:color w:val="auto"/>
          <w:kern w:val="0"/>
          <w:sz w:val="36"/>
          <w:szCs w:val="36"/>
          <w:highlight w:val="none"/>
        </w:rPr>
        <w:t>采购供应商资格信</w:t>
      </w:r>
      <w:bookmarkStart w:id="0" w:name="_GoBack"/>
      <w:bookmarkEnd w:id="0"/>
      <w:r>
        <w:rPr>
          <w:rFonts w:hint="eastAsia" w:ascii="宋体" w:hAnsi="宋体" w:cs="宋体"/>
          <w:b/>
          <w:bCs/>
          <w:color w:val="auto"/>
          <w:kern w:val="0"/>
          <w:sz w:val="36"/>
          <w:szCs w:val="36"/>
          <w:highlight w:val="none"/>
        </w:rPr>
        <w:t>用承诺函</w:t>
      </w:r>
    </w:p>
    <w:p w14:paraId="5680A59A">
      <w:pPr>
        <w:jc w:val="center"/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>(样本)</w:t>
      </w:r>
    </w:p>
    <w:p w14:paraId="205DF38B">
      <w:pPr>
        <w:spacing w:line="360" w:lineRule="auto"/>
        <w:ind w:firstLine="480" w:firstLineChars="200"/>
        <w:jc w:val="left"/>
        <w:rPr>
          <w:rFonts w:hint="eastAsia" w:ascii="宋体" w:hAnsi="宋体" w:cs="宋体"/>
          <w:color w:val="auto"/>
          <w:kern w:val="0"/>
          <w:sz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我 方 自 愿 参 加    ( 项 目 名 称 )    项 目 ( 项 目 编 号：        )的采购活动，并郑重承诺符合《中华人民共和国政府采购法》第二十二条第一款第(二)项、第(三)项、第(四)项、第(五)项规定条件，具体包括:</w:t>
      </w:r>
    </w:p>
    <w:p w14:paraId="4F54D2DE">
      <w:pPr>
        <w:spacing w:line="360" w:lineRule="auto"/>
        <w:ind w:firstLine="480" w:firstLineChars="200"/>
        <w:jc w:val="left"/>
        <w:rPr>
          <w:rFonts w:hint="eastAsia" w:ascii="宋体" w:hAnsi="宋体" w:cs="宋体"/>
          <w:color w:val="auto"/>
          <w:kern w:val="0"/>
          <w:sz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1.具有良好的商业信誉和健全的财务会计制度;</w:t>
      </w:r>
    </w:p>
    <w:p w14:paraId="042A7168">
      <w:pPr>
        <w:spacing w:line="360" w:lineRule="auto"/>
        <w:ind w:firstLine="480" w:firstLineChars="200"/>
        <w:jc w:val="left"/>
        <w:rPr>
          <w:rFonts w:hint="eastAsia" w:ascii="宋体" w:hAnsi="宋体" w:cs="宋体"/>
          <w:color w:val="auto"/>
          <w:kern w:val="0"/>
          <w:sz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2.具有履行合同所必需的设备和专业技术能力;</w:t>
      </w:r>
    </w:p>
    <w:p w14:paraId="6B4D65B1">
      <w:pPr>
        <w:spacing w:line="360" w:lineRule="auto"/>
        <w:ind w:firstLine="480" w:firstLineChars="200"/>
        <w:jc w:val="left"/>
        <w:rPr>
          <w:rFonts w:hint="eastAsia" w:ascii="宋体" w:hAnsi="宋体" w:cs="宋体"/>
          <w:color w:val="auto"/>
          <w:kern w:val="0"/>
          <w:sz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3.具有依法缴纳税收和社会保障资金的良好记录;</w:t>
      </w:r>
    </w:p>
    <w:p w14:paraId="13431903">
      <w:pPr>
        <w:spacing w:line="360" w:lineRule="auto"/>
        <w:ind w:firstLine="480" w:firstLineChars="200"/>
        <w:jc w:val="left"/>
        <w:rPr>
          <w:rFonts w:hint="eastAsia" w:ascii="宋体" w:hAnsi="宋体" w:cs="宋体"/>
          <w:color w:val="auto"/>
          <w:kern w:val="0"/>
          <w:sz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4.参加政府采购活动前三年内，在经营活动中没有重大违法记录。</w:t>
      </w:r>
    </w:p>
    <w:p w14:paraId="1023362D">
      <w:pPr>
        <w:spacing w:line="360" w:lineRule="auto"/>
        <w:ind w:firstLine="480" w:firstLineChars="200"/>
        <w:jc w:val="left"/>
        <w:rPr>
          <w:rFonts w:hint="eastAsia" w:ascii="宋体" w:hAnsi="宋体" w:cs="宋体"/>
          <w:color w:val="auto"/>
          <w:kern w:val="0"/>
          <w:sz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我方对上述承诺的真实性负责，在评审环节结束后，自愿接受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lang w:val="en-US" w:eastAsia="zh-CN"/>
        </w:rPr>
        <w:t>招标</w:t>
      </w: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单位(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lang w:val="en-US" w:eastAsia="zh-CN"/>
        </w:rPr>
        <w:t>招标</w:t>
      </w: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代理机构)的检查核验，配合提供相关证明材料，证明符合《中华人民共和国政府采购法》规定的投标人基本资格条件。如有虚假，将依法承担相应法律责任，</w:t>
      </w:r>
    </w:p>
    <w:p w14:paraId="31E204A9">
      <w:pPr>
        <w:spacing w:line="360" w:lineRule="auto"/>
        <w:ind w:firstLine="480" w:firstLineChars="200"/>
        <w:jc w:val="left"/>
        <w:rPr>
          <w:rFonts w:hint="eastAsia" w:ascii="宋体" w:hAnsi="宋体" w:cs="宋体"/>
          <w:color w:val="auto"/>
          <w:kern w:val="0"/>
          <w:sz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特此承诺。</w:t>
      </w:r>
    </w:p>
    <w:p w14:paraId="46D99698">
      <w:pPr>
        <w:spacing w:line="360" w:lineRule="auto"/>
        <w:jc w:val="left"/>
        <w:rPr>
          <w:rFonts w:hint="eastAsia" w:ascii="宋体" w:hAnsi="宋体" w:cs="宋体"/>
          <w:color w:val="auto"/>
          <w:kern w:val="0"/>
          <w:sz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投标人名称(公章):</w:t>
      </w:r>
    </w:p>
    <w:p w14:paraId="24731ED6">
      <w:pPr>
        <w:spacing w:line="360" w:lineRule="auto"/>
        <w:jc w:val="left"/>
        <w:rPr>
          <w:rFonts w:hint="eastAsia" w:ascii="宋体" w:hAnsi="宋体" w:cs="宋体"/>
          <w:color w:val="auto"/>
          <w:kern w:val="0"/>
          <w:sz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统一社会信用代码:</w:t>
      </w:r>
    </w:p>
    <w:p w14:paraId="6F72B482">
      <w:pPr>
        <w:spacing w:line="360" w:lineRule="auto"/>
        <w:jc w:val="left"/>
        <w:rPr>
          <w:rFonts w:hint="eastAsia" w:ascii="宋体" w:hAnsi="宋体" w:cs="宋体"/>
          <w:color w:val="auto"/>
          <w:kern w:val="0"/>
          <w:sz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法定代表人或授权代表(签名):</w:t>
      </w:r>
    </w:p>
    <w:p w14:paraId="1E83C4FB">
      <w:pPr>
        <w:spacing w:line="360" w:lineRule="auto"/>
        <w:jc w:val="left"/>
        <w:rPr>
          <w:rFonts w:hint="eastAsia" w:ascii="宋体" w:hAnsi="宋体" w:cs="宋体"/>
          <w:color w:val="auto"/>
          <w:kern w:val="0"/>
          <w:sz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日期:   年  月  日</w:t>
      </w:r>
    </w:p>
    <w:p w14:paraId="40289E6F">
      <w:pPr>
        <w:pStyle w:val="7"/>
        <w:rPr>
          <w:color w:val="auto"/>
          <w:highlight w:val="none"/>
        </w:rPr>
      </w:pPr>
      <w:r>
        <w:rPr>
          <w:rFonts w:hint="eastAsia" w:ascii="宋体" w:hAnsi="宋体" w:cs="宋体"/>
          <w:color w:val="auto"/>
          <w:kern w:val="0"/>
          <w:highlight w:val="none"/>
        </w:rPr>
        <w:t>注:投标人的法定代表人(其他组织的为负贵人)或者授权代表的签名或盖章应真实、有效，如由投权代表签名或盖章的，应提供“法定代表人授权书”</w:t>
      </w:r>
    </w:p>
    <w:p w14:paraId="1D86FEB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1C"/>
    <w:multiLevelType w:val="singleLevel"/>
    <w:tmpl w:val="0000001C"/>
    <w:lvl w:ilvl="0" w:tentative="0">
      <w:start w:val="1"/>
      <w:numFmt w:val="decimal"/>
      <w:pStyle w:val="9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1">
    <w:nsid w:val="748D16CD"/>
    <w:multiLevelType w:val="multilevel"/>
    <w:tmpl w:val="748D16CD"/>
    <w:lvl w:ilvl="0" w:tentative="0">
      <w:start w:val="1"/>
      <w:numFmt w:val="decimal"/>
      <w:pStyle w:val="8"/>
      <w:lvlText w:val="（%1）"/>
      <w:lvlJc w:val="left"/>
      <w:pPr>
        <w:tabs>
          <w:tab w:val="left" w:pos="1200"/>
        </w:tabs>
        <w:ind w:left="120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320"/>
        </w:tabs>
        <w:ind w:left="132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740"/>
        </w:tabs>
        <w:ind w:left="1740" w:hanging="420"/>
      </w:pPr>
    </w:lvl>
    <w:lvl w:ilvl="3" w:tentative="0">
      <w:start w:val="1"/>
      <w:numFmt w:val="decimal"/>
      <w:lvlText w:val="%4."/>
      <w:lvlJc w:val="left"/>
      <w:pPr>
        <w:tabs>
          <w:tab w:val="left" w:pos="2160"/>
        </w:tabs>
        <w:ind w:left="216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80"/>
        </w:tabs>
        <w:ind w:left="258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00"/>
        </w:tabs>
        <w:ind w:left="3000" w:hanging="420"/>
      </w:pPr>
    </w:lvl>
    <w:lvl w:ilvl="6" w:tentative="0">
      <w:start w:val="1"/>
      <w:numFmt w:val="decimal"/>
      <w:lvlText w:val="%7."/>
      <w:lvlJc w:val="left"/>
      <w:pPr>
        <w:tabs>
          <w:tab w:val="left" w:pos="3420"/>
        </w:tabs>
        <w:ind w:left="342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840"/>
        </w:tabs>
        <w:ind w:left="384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60"/>
        </w:tabs>
        <w:ind w:left="426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06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bCs/>
      <w:kern w:val="0"/>
      <w:sz w:val="27"/>
      <w:szCs w:val="27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99"/>
    <w:pPr>
      <w:ind w:firstLine="420"/>
    </w:pPr>
  </w:style>
  <w:style w:type="paragraph" w:styleId="4">
    <w:name w:val="Plain Text"/>
    <w:basedOn w:val="1"/>
    <w:qFormat/>
    <w:uiPriority w:val="0"/>
    <w:pPr>
      <w:spacing w:line="360" w:lineRule="auto"/>
    </w:pPr>
    <w:rPr>
      <w:rFonts w:ascii="宋体" w:hAnsi="Courier New"/>
      <w:sz w:val="24"/>
      <w:szCs w:val="21"/>
    </w:rPr>
  </w:style>
  <w:style w:type="paragraph" w:customStyle="1" w:styleId="7">
    <w:name w:val="引言二级条标题"/>
    <w:basedOn w:val="8"/>
    <w:next w:val="9"/>
    <w:qFormat/>
    <w:uiPriority w:val="0"/>
    <w:pPr>
      <w:numPr>
        <w:ilvl w:val="1"/>
        <w:numId w:val="0"/>
      </w:numPr>
      <w:tabs>
        <w:tab w:val="left" w:pos="360"/>
        <w:tab w:val="left" w:pos="1200"/>
      </w:tabs>
    </w:pPr>
    <w:rPr>
      <w:rFonts w:eastAsia="宋体"/>
      <w:b w:val="0"/>
    </w:rPr>
  </w:style>
  <w:style w:type="paragraph" w:customStyle="1" w:styleId="8">
    <w:name w:val="引言一级条标题"/>
    <w:next w:val="9"/>
    <w:qFormat/>
    <w:uiPriority w:val="0"/>
    <w:pPr>
      <w:numPr>
        <w:ilvl w:val="0"/>
        <w:numId w:val="1"/>
      </w:numPr>
      <w:jc w:val="both"/>
    </w:pPr>
    <w:rPr>
      <w:rFonts w:ascii="Times New Roman" w:hAnsi="Times New Roman" w:eastAsia="黑体" w:cs="Times New Roman"/>
      <w:b/>
      <w:kern w:val="2"/>
      <w:sz w:val="24"/>
      <w:szCs w:val="21"/>
      <w:lang w:val="en-US" w:eastAsia="zh-CN" w:bidi="ar-SA"/>
    </w:rPr>
  </w:style>
  <w:style w:type="paragraph" w:customStyle="1" w:styleId="9">
    <w:name w:val="段"/>
    <w:basedOn w:val="4"/>
    <w:next w:val="1"/>
    <w:qFormat/>
    <w:uiPriority w:val="0"/>
    <w:pPr>
      <w:numPr>
        <w:ilvl w:val="0"/>
        <w:numId w:val="2"/>
      </w:numPr>
      <w:tabs>
        <w:tab w:val="clear" w:pos="1200"/>
      </w:tabs>
      <w:autoSpaceDE w:val="0"/>
      <w:autoSpaceDN w:val="0"/>
      <w:ind w:left="0" w:firstLine="200" w:firstLineChars="200"/>
    </w:pPr>
    <w:rPr>
      <w:rFonts w:hAnsi="Times New Roman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2026-07-22T09:02:13Z</dcterms:created>
  <dc:creator>Administrator</dc:creator>
  <cp:lastModifiedBy>1738867477</cp:lastModifiedBy>
  <dcterms:modified xsi:type="dcterms:W3CDTF">2026-07-22T09:03:04Z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KSOTemplateDocerSaveRecord">
    <vt:lpwstr>eyJoZGlkIjoiMWIxMGIxMGUxOWU3MTZmYzg1MzQwNGU2NmEyZWQwMTQiLCJ1c2VySWQiOiIxNzM4ODY3NDc3In0=</vt:lpwstr>
  </property>
  <property fmtid="{D5CDD505-2E9C-101B-9397-08002B2CF9AE}" pid="4" name="ICV">
    <vt:lpwstr>774065449155465BA135CA70C27C300C_12</vt:lpwstr>
  </property>
</Properties>
</file>